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297AE40B" w:rsidR="00935CE0" w:rsidRPr="00D156D8" w:rsidRDefault="00935CE0" w:rsidP="00A361B9">
      <w:pPr>
        <w:tabs>
          <w:tab w:val="left" w:pos="1755"/>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69"/>
        <w:gridCol w:w="6634"/>
        <w:gridCol w:w="7087"/>
      </w:tblGrid>
      <w:tr w:rsidR="00F50E47" w:rsidRPr="006926D2" w14:paraId="08F5DBB4" w14:textId="77777777" w:rsidTr="00F50E47">
        <w:trPr>
          <w:trHeight w:val="690"/>
          <w:tblHeader/>
        </w:trPr>
        <w:tc>
          <w:tcPr>
            <w:tcW w:w="561" w:type="dxa"/>
          </w:tcPr>
          <w:p w14:paraId="6A9C76EC"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Sl.</w:t>
            </w:r>
          </w:p>
          <w:p w14:paraId="0F8B25E9"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No.</w:t>
            </w:r>
          </w:p>
        </w:tc>
        <w:tc>
          <w:tcPr>
            <w:tcW w:w="1169" w:type="dxa"/>
          </w:tcPr>
          <w:p w14:paraId="683A1DE1"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Clause Ref. No.</w:t>
            </w:r>
          </w:p>
        </w:tc>
        <w:tc>
          <w:tcPr>
            <w:tcW w:w="6634" w:type="dxa"/>
          </w:tcPr>
          <w:p w14:paraId="18993076"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Existing provision</w:t>
            </w:r>
          </w:p>
        </w:tc>
        <w:tc>
          <w:tcPr>
            <w:tcW w:w="7087" w:type="dxa"/>
          </w:tcPr>
          <w:p w14:paraId="47E4CBAD"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Amended as</w:t>
            </w:r>
          </w:p>
        </w:tc>
      </w:tr>
      <w:tr w:rsidR="00C90673" w:rsidRPr="006926D2" w14:paraId="52FEF191" w14:textId="77777777" w:rsidTr="00F50E47">
        <w:tc>
          <w:tcPr>
            <w:tcW w:w="561" w:type="dxa"/>
          </w:tcPr>
          <w:p w14:paraId="2C4B0560" w14:textId="77777777" w:rsidR="00C90673" w:rsidRDefault="00C90673" w:rsidP="00C90673">
            <w:pPr>
              <w:numPr>
                <w:ilvl w:val="0"/>
                <w:numId w:val="36"/>
              </w:numPr>
              <w:spacing w:line="288" w:lineRule="auto"/>
              <w:jc w:val="center"/>
              <w:rPr>
                <w:rFonts w:ascii="Book Antiqua" w:hAnsi="Book Antiqua"/>
                <w:sz w:val="22"/>
                <w:szCs w:val="22"/>
              </w:rPr>
            </w:pPr>
          </w:p>
        </w:tc>
        <w:tc>
          <w:tcPr>
            <w:tcW w:w="1169" w:type="dxa"/>
          </w:tcPr>
          <w:p w14:paraId="551A10A3" w14:textId="461C2FBD" w:rsidR="00C90673" w:rsidRPr="00521755" w:rsidRDefault="00C90673" w:rsidP="00C90673">
            <w:pPr>
              <w:jc w:val="both"/>
              <w:rPr>
                <w:rFonts w:ascii="Book Antiqua" w:hAnsi="Book Antiqua"/>
                <w:sz w:val="22"/>
                <w:szCs w:val="22"/>
              </w:rPr>
            </w:pPr>
            <w:r w:rsidRPr="00521755">
              <w:rPr>
                <w:rFonts w:ascii="Book Antiqua" w:hAnsi="Book Antiqua"/>
                <w:sz w:val="22"/>
                <w:szCs w:val="22"/>
              </w:rPr>
              <w:t xml:space="preserve">IFB </w:t>
            </w:r>
            <w:r w:rsidR="00D07EFA">
              <w:rPr>
                <w:rFonts w:ascii="Book Antiqua" w:hAnsi="Book Antiqua"/>
                <w:sz w:val="22"/>
                <w:szCs w:val="22"/>
              </w:rPr>
              <w:t>13.0</w:t>
            </w:r>
            <w:r w:rsidRPr="00521755">
              <w:rPr>
                <w:rFonts w:ascii="Book Antiqua" w:hAnsi="Book Antiqua"/>
                <w:sz w:val="22"/>
                <w:szCs w:val="22"/>
              </w:rPr>
              <w:t xml:space="preserve"> (Vol-I)</w:t>
            </w:r>
          </w:p>
        </w:tc>
        <w:tc>
          <w:tcPr>
            <w:tcW w:w="6634" w:type="dxa"/>
          </w:tcPr>
          <w:p w14:paraId="63FD121B" w14:textId="42603B4E" w:rsidR="00C90673" w:rsidRPr="00521755" w:rsidRDefault="00D07EFA" w:rsidP="00C90673">
            <w:pPr>
              <w:jc w:val="both"/>
              <w:rPr>
                <w:rFonts w:ascii="Book Antiqua" w:hAnsi="Book Antiqua"/>
                <w:sz w:val="22"/>
                <w:szCs w:val="22"/>
                <w:lang w:val="en-IN"/>
              </w:rPr>
            </w:pPr>
            <w:r w:rsidRPr="00D07EFA">
              <w:rPr>
                <w:rFonts w:ascii="Book Antiqua" w:hAnsi="Book Antiqua"/>
                <w:sz w:val="22"/>
                <w:szCs w:val="22"/>
                <w:lang w:val="en-IN"/>
              </w:rPr>
              <w:t>A pre-bid meeting will be held at the office of the Employer at Gurgaon (Haryana), India at the dated specified above to clarify the bidders’ various issues raised in accordance with clause 6.4 of ITB.</w:t>
            </w:r>
          </w:p>
        </w:tc>
        <w:tc>
          <w:tcPr>
            <w:tcW w:w="7087" w:type="dxa"/>
          </w:tcPr>
          <w:p w14:paraId="77779044" w14:textId="0A94903A" w:rsidR="001E0B34" w:rsidRDefault="001E0B34" w:rsidP="00C90673">
            <w:pPr>
              <w:jc w:val="both"/>
              <w:rPr>
                <w:rFonts w:ascii="Book Antiqua" w:hAnsi="Book Antiqua"/>
                <w:sz w:val="22"/>
                <w:szCs w:val="22"/>
                <w:lang w:val="en-IN"/>
              </w:rPr>
            </w:pPr>
            <w:r w:rsidRPr="001E0B34">
              <w:rPr>
                <w:rFonts w:ascii="Book Antiqua" w:hAnsi="Book Antiqua"/>
                <w:b/>
                <w:bCs/>
                <w:sz w:val="22"/>
                <w:szCs w:val="22"/>
                <w:lang w:val="en-IN"/>
              </w:rPr>
              <w:t xml:space="preserve">An online </w:t>
            </w:r>
            <w:r w:rsidRPr="0059164D">
              <w:rPr>
                <w:rFonts w:ascii="Book Antiqua" w:hAnsi="Book Antiqua"/>
                <w:sz w:val="22"/>
                <w:szCs w:val="22"/>
                <w:lang w:val="en-IN"/>
              </w:rPr>
              <w:t>pre-bid meeting will be held</w:t>
            </w:r>
            <w:r w:rsidRPr="001E0B34">
              <w:rPr>
                <w:rFonts w:ascii="Book Antiqua" w:hAnsi="Book Antiqua"/>
                <w:b/>
                <w:bCs/>
                <w:sz w:val="22"/>
                <w:szCs w:val="22"/>
                <w:lang w:val="en-IN"/>
              </w:rPr>
              <w:t xml:space="preserve"> </w:t>
            </w:r>
            <w:r w:rsidR="009F29B7" w:rsidRPr="009F29B7">
              <w:rPr>
                <w:rFonts w:ascii="Book Antiqua" w:hAnsi="Book Antiqua"/>
                <w:b/>
                <w:bCs/>
                <w:sz w:val="22"/>
                <w:szCs w:val="22"/>
                <w:lang w:val="en-IN"/>
              </w:rPr>
              <w:t xml:space="preserve">on </w:t>
            </w:r>
            <w:r w:rsidR="00871045">
              <w:rPr>
                <w:rFonts w:ascii="Book Antiqua" w:hAnsi="Book Antiqua"/>
                <w:b/>
                <w:bCs/>
                <w:sz w:val="22"/>
                <w:szCs w:val="22"/>
                <w:lang w:val="en-IN"/>
              </w:rPr>
              <w:t>21</w:t>
            </w:r>
            <w:r w:rsidR="009F29B7" w:rsidRPr="009F29B7">
              <w:rPr>
                <w:rFonts w:ascii="Book Antiqua" w:hAnsi="Book Antiqua"/>
                <w:b/>
                <w:bCs/>
                <w:sz w:val="22"/>
                <w:szCs w:val="22"/>
                <w:lang w:val="en-IN"/>
              </w:rPr>
              <w:t>.05.2026 at 11:30 Hrs. (IST</w:t>
            </w:r>
            <w:r w:rsidR="009F29B7">
              <w:rPr>
                <w:rFonts w:ascii="Book Antiqua" w:hAnsi="Book Antiqua"/>
                <w:b/>
                <w:bCs/>
                <w:sz w:val="22"/>
                <w:szCs w:val="22"/>
                <w:lang w:val="en-IN"/>
              </w:rPr>
              <w:t>)</w:t>
            </w:r>
            <w:r w:rsidR="0059164D">
              <w:rPr>
                <w:rFonts w:ascii="Book Antiqua" w:hAnsi="Book Antiqua"/>
                <w:b/>
                <w:bCs/>
                <w:sz w:val="22"/>
                <w:szCs w:val="22"/>
                <w:lang w:val="en-IN"/>
              </w:rPr>
              <w:t xml:space="preserve"> </w:t>
            </w:r>
            <w:r w:rsidR="0059164D" w:rsidRPr="0059164D">
              <w:rPr>
                <w:rFonts w:ascii="Book Antiqua" w:hAnsi="Book Antiqua"/>
                <w:sz w:val="22"/>
                <w:szCs w:val="22"/>
                <w:lang w:val="en-IN"/>
              </w:rPr>
              <w:t>to</w:t>
            </w:r>
            <w:r w:rsidRPr="0059164D">
              <w:rPr>
                <w:rFonts w:ascii="Book Antiqua" w:hAnsi="Book Antiqua"/>
                <w:sz w:val="22"/>
                <w:szCs w:val="22"/>
                <w:lang w:val="en-IN"/>
              </w:rPr>
              <w:t xml:space="preserve"> clarify the bidders’ various issues raised in accordance with clause 6.4 of ITB.</w:t>
            </w:r>
          </w:p>
          <w:p w14:paraId="09F98473" w14:textId="77777777" w:rsidR="00871045" w:rsidRDefault="00871045" w:rsidP="00C90673">
            <w:pPr>
              <w:jc w:val="both"/>
              <w:rPr>
                <w:rFonts w:ascii="Book Antiqua" w:hAnsi="Book Antiqua"/>
                <w:b/>
                <w:bCs/>
                <w:sz w:val="22"/>
                <w:szCs w:val="22"/>
                <w:lang w:val="en-IN"/>
              </w:rPr>
            </w:pPr>
          </w:p>
          <w:p w14:paraId="19E486E8" w14:textId="285DB94E" w:rsidR="0059164D" w:rsidRDefault="0059164D" w:rsidP="00C90673">
            <w:pPr>
              <w:jc w:val="both"/>
              <w:rPr>
                <w:rFonts w:ascii="Book Antiqua" w:hAnsi="Book Antiqua"/>
                <w:b/>
                <w:bCs/>
                <w:sz w:val="22"/>
                <w:szCs w:val="22"/>
                <w:lang w:val="en-IN"/>
              </w:rPr>
            </w:pPr>
            <w:r w:rsidRPr="0059164D">
              <w:rPr>
                <w:rFonts w:ascii="Book Antiqua" w:hAnsi="Book Antiqua"/>
                <w:b/>
                <w:bCs/>
                <w:sz w:val="22"/>
                <w:szCs w:val="22"/>
                <w:lang w:val="en-IN"/>
              </w:rPr>
              <w:t xml:space="preserve">The web link to join the meeting </w:t>
            </w:r>
            <w:r w:rsidR="00871045">
              <w:rPr>
                <w:rFonts w:ascii="Book Antiqua" w:hAnsi="Book Antiqua"/>
                <w:b/>
                <w:bCs/>
                <w:sz w:val="22"/>
                <w:szCs w:val="22"/>
                <w:lang w:val="en-IN"/>
              </w:rPr>
              <w:t xml:space="preserve">is </w:t>
            </w:r>
            <w:r w:rsidRPr="0059164D">
              <w:rPr>
                <w:rFonts w:ascii="Book Antiqua" w:hAnsi="Book Antiqua"/>
                <w:b/>
                <w:bCs/>
                <w:sz w:val="22"/>
                <w:szCs w:val="22"/>
                <w:lang w:val="en-IN"/>
              </w:rPr>
              <w:t>as follows:</w:t>
            </w:r>
          </w:p>
          <w:p w14:paraId="000425C7" w14:textId="77777777" w:rsidR="00871045" w:rsidRDefault="00871045" w:rsidP="00C90673">
            <w:pPr>
              <w:jc w:val="both"/>
              <w:rPr>
                <w:rFonts w:ascii="Book Antiqua" w:hAnsi="Book Antiqua"/>
                <w:b/>
                <w:bCs/>
                <w:sz w:val="22"/>
                <w:szCs w:val="22"/>
                <w:lang w:val="en-IN"/>
              </w:rPr>
            </w:pPr>
          </w:p>
          <w:p w14:paraId="5B2656F2" w14:textId="77777777" w:rsidR="0038204E" w:rsidRPr="00891FA1" w:rsidRDefault="0038204E" w:rsidP="0038204E">
            <w:pPr>
              <w:rPr>
                <w:rFonts w:ascii="Book Antiqua" w:hAnsi="Book Antiqua"/>
                <w:b/>
                <w:bCs/>
                <w:sz w:val="22"/>
                <w:szCs w:val="22"/>
                <w:lang w:val="en-IN"/>
              </w:rPr>
            </w:pPr>
            <w:r w:rsidRPr="00891FA1">
              <w:rPr>
                <w:rFonts w:ascii="Book Antiqua" w:hAnsi="Book Antiqua"/>
                <w:b/>
                <w:bCs/>
                <w:sz w:val="22"/>
                <w:szCs w:val="22"/>
                <w:lang w:val="en-IN"/>
              </w:rPr>
              <w:t xml:space="preserve">Microsoft Teams meeting </w:t>
            </w:r>
          </w:p>
          <w:p w14:paraId="0C046E4C" w14:textId="745287E8" w:rsidR="009B1051" w:rsidRPr="009B1051" w:rsidRDefault="0038204E" w:rsidP="009B1051">
            <w:pPr>
              <w:rPr>
                <w:rFonts w:ascii="Book Antiqua" w:hAnsi="Book Antiqua"/>
                <w:sz w:val="22"/>
                <w:szCs w:val="22"/>
                <w:lang w:val="en-IN"/>
              </w:rPr>
            </w:pPr>
            <w:r w:rsidRPr="00891FA1">
              <w:rPr>
                <w:rFonts w:ascii="Book Antiqua" w:hAnsi="Book Antiqua"/>
                <w:b/>
                <w:bCs/>
                <w:sz w:val="22"/>
                <w:szCs w:val="22"/>
                <w:lang w:val="en-IN"/>
              </w:rPr>
              <w:t xml:space="preserve">Join: </w:t>
            </w:r>
          </w:p>
          <w:p w14:paraId="08F2DCF7" w14:textId="17021E3F" w:rsidR="009B1051" w:rsidRDefault="009B1051" w:rsidP="009B1051">
            <w:pPr>
              <w:rPr>
                <w:rFonts w:ascii="Book Antiqua" w:hAnsi="Book Antiqua"/>
                <w:b/>
                <w:bCs/>
                <w:sz w:val="22"/>
                <w:szCs w:val="22"/>
                <w:lang w:val="en-IN"/>
              </w:rPr>
            </w:pPr>
            <w:hyperlink r:id="rId11" w:history="1">
              <w:r w:rsidRPr="00741457">
                <w:rPr>
                  <w:rStyle w:val="Hyperlink"/>
                  <w:rFonts w:ascii="Book Antiqua" w:hAnsi="Book Antiqua"/>
                  <w:b/>
                  <w:bCs/>
                  <w:sz w:val="22"/>
                  <w:szCs w:val="22"/>
                  <w:lang w:val="en-IN"/>
                </w:rPr>
                <w:t>https://teams.microsoft.com/meet/4767206238350?p=EMdXanGjagy2qXOi2s</w:t>
              </w:r>
            </w:hyperlink>
            <w:r>
              <w:rPr>
                <w:rFonts w:ascii="Book Antiqua" w:hAnsi="Book Antiqua"/>
                <w:b/>
                <w:bCs/>
                <w:sz w:val="22"/>
                <w:szCs w:val="22"/>
                <w:lang w:val="en-IN"/>
              </w:rPr>
              <w:t xml:space="preserve"> </w:t>
            </w:r>
          </w:p>
          <w:p w14:paraId="0D732086" w14:textId="77777777" w:rsidR="009B1051" w:rsidRPr="00891FA1" w:rsidRDefault="009B1051" w:rsidP="009B1051">
            <w:pPr>
              <w:rPr>
                <w:rFonts w:ascii="Book Antiqua" w:hAnsi="Book Antiqua"/>
                <w:b/>
                <w:bCs/>
                <w:sz w:val="22"/>
                <w:szCs w:val="22"/>
                <w:lang w:val="en-IN"/>
              </w:rPr>
            </w:pPr>
          </w:p>
          <w:p w14:paraId="4FC422D4" w14:textId="77777777" w:rsidR="0038204E" w:rsidRPr="00891FA1" w:rsidRDefault="0038204E" w:rsidP="0038204E">
            <w:pPr>
              <w:rPr>
                <w:rFonts w:ascii="Book Antiqua" w:hAnsi="Book Antiqua"/>
                <w:b/>
                <w:bCs/>
                <w:sz w:val="22"/>
                <w:szCs w:val="22"/>
                <w:lang w:val="en-IN"/>
              </w:rPr>
            </w:pPr>
            <w:r w:rsidRPr="00891FA1">
              <w:rPr>
                <w:rFonts w:ascii="Book Antiqua" w:hAnsi="Book Antiqua"/>
                <w:b/>
                <w:bCs/>
                <w:sz w:val="22"/>
                <w:szCs w:val="22"/>
                <w:lang w:val="en-IN"/>
              </w:rPr>
              <w:t xml:space="preserve">Meeting ID: 476 720 623 835 0 </w:t>
            </w:r>
          </w:p>
          <w:p w14:paraId="3278EDFE" w14:textId="77777777" w:rsidR="0038204E" w:rsidRPr="00891FA1" w:rsidRDefault="0038204E" w:rsidP="0038204E">
            <w:pPr>
              <w:rPr>
                <w:rFonts w:ascii="Book Antiqua" w:hAnsi="Book Antiqua"/>
                <w:b/>
                <w:bCs/>
                <w:sz w:val="22"/>
                <w:szCs w:val="22"/>
                <w:lang w:val="en-IN"/>
              </w:rPr>
            </w:pPr>
            <w:r w:rsidRPr="00891FA1">
              <w:rPr>
                <w:rFonts w:ascii="Book Antiqua" w:hAnsi="Book Antiqua"/>
                <w:b/>
                <w:bCs/>
                <w:sz w:val="22"/>
                <w:szCs w:val="22"/>
                <w:lang w:val="en-IN"/>
              </w:rPr>
              <w:t>Passcode: ma2Zf9KD</w:t>
            </w:r>
          </w:p>
          <w:p w14:paraId="075A02C7" w14:textId="7E5BEE66" w:rsidR="00C90673" w:rsidRPr="00521755" w:rsidRDefault="00C90673" w:rsidP="00C90673">
            <w:pPr>
              <w:jc w:val="both"/>
              <w:rPr>
                <w:rFonts w:ascii="Book Antiqua" w:hAnsi="Book Antiqua"/>
                <w:sz w:val="22"/>
                <w:szCs w:val="22"/>
                <w:lang w:val="en-IN"/>
              </w:rPr>
            </w:pPr>
          </w:p>
          <w:p w14:paraId="7EAC8E4A" w14:textId="745BF885" w:rsidR="00C90673" w:rsidRPr="00521755" w:rsidRDefault="00C90673" w:rsidP="00C90673">
            <w:pPr>
              <w:jc w:val="both"/>
              <w:rPr>
                <w:rFonts w:ascii="Book Antiqua" w:hAnsi="Book Antiqua"/>
                <w:sz w:val="22"/>
                <w:szCs w:val="22"/>
                <w:lang w:val="en-IN"/>
              </w:rPr>
            </w:pPr>
          </w:p>
        </w:tc>
      </w:tr>
    </w:tbl>
    <w:p w14:paraId="1DAD41FB" w14:textId="77777777" w:rsidR="00C90673" w:rsidRDefault="00C90673" w:rsidP="00072D73">
      <w:pPr>
        <w:jc w:val="center"/>
        <w:rPr>
          <w:i/>
          <w:iCs/>
          <w:sz w:val="22"/>
          <w:szCs w:val="22"/>
        </w:rPr>
      </w:pPr>
    </w:p>
    <w:p w14:paraId="2C62FAC3" w14:textId="1E25B883" w:rsidR="00C90673" w:rsidRDefault="00072D73" w:rsidP="00072D73">
      <w:pPr>
        <w:jc w:val="center"/>
        <w:rPr>
          <w:i/>
          <w:iCs/>
          <w:sz w:val="22"/>
          <w:szCs w:val="22"/>
        </w:rPr>
      </w:pPr>
      <w:r>
        <w:rPr>
          <w:i/>
          <w:iCs/>
          <w:sz w:val="22"/>
          <w:szCs w:val="22"/>
        </w:rPr>
        <w:t>***</w:t>
      </w:r>
    </w:p>
    <w:p w14:paraId="02468B7C" w14:textId="77777777" w:rsidR="00C90673" w:rsidRPr="00463994" w:rsidRDefault="00C90673" w:rsidP="006926D2">
      <w:pPr>
        <w:rPr>
          <w:i/>
          <w:iCs/>
          <w:sz w:val="22"/>
          <w:szCs w:val="22"/>
        </w:rPr>
      </w:pPr>
    </w:p>
    <w:sectPr w:rsidR="00C90673" w:rsidRPr="00463994" w:rsidSect="00F36EE0">
      <w:headerReference w:type="default" r:id="rId12"/>
      <w:footerReference w:type="default" r:id="rId13"/>
      <w:pgSz w:w="16834" w:h="11909" w:orient="landscape" w:code="9"/>
      <w:pgMar w:top="116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CAE5" w14:textId="77777777" w:rsidR="00D64435" w:rsidRDefault="00D64435">
      <w:r>
        <w:separator/>
      </w:r>
    </w:p>
  </w:endnote>
  <w:endnote w:type="continuationSeparator" w:id="0">
    <w:p w14:paraId="6E331E7B" w14:textId="77777777" w:rsidR="00D64435" w:rsidRDefault="00D64435">
      <w:r>
        <w:continuationSeparator/>
      </w:r>
    </w:p>
  </w:endnote>
  <w:endnote w:type="continuationNotice" w:id="1">
    <w:p w14:paraId="43B80B7D" w14:textId="77777777" w:rsidR="00D64435" w:rsidRDefault="00D64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F861B" w14:textId="77777777" w:rsidR="00D64435" w:rsidRDefault="00D64435">
      <w:r>
        <w:separator/>
      </w:r>
    </w:p>
  </w:footnote>
  <w:footnote w:type="continuationSeparator" w:id="0">
    <w:p w14:paraId="2853BECC" w14:textId="77777777" w:rsidR="00D64435" w:rsidRDefault="00D64435">
      <w:r>
        <w:continuationSeparator/>
      </w:r>
    </w:p>
  </w:footnote>
  <w:footnote w:type="continuationNotice" w:id="1">
    <w:p w14:paraId="29D9B4B8" w14:textId="77777777" w:rsidR="00D64435" w:rsidRDefault="00D64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A4AC" w14:textId="619FE6B1" w:rsidR="006926D2" w:rsidRPr="007F4B8F" w:rsidRDefault="006926D2" w:rsidP="002D39CB">
    <w:pPr>
      <w:tabs>
        <w:tab w:val="left" w:pos="1037"/>
      </w:tabs>
      <w:jc w:val="both"/>
      <w:rPr>
        <w:rFonts w:ascii="Book Antiqua" w:hAnsi="Book Antiqua"/>
        <w:b/>
        <w:color w:val="0000FF"/>
        <w:sz w:val="22"/>
        <w:szCs w:val="22"/>
      </w:rPr>
    </w:pPr>
    <w:r w:rsidRPr="006926D2">
      <w:rPr>
        <w:rFonts w:ascii="Book Antiqua" w:hAnsi="Book Antiqua"/>
        <w:b/>
        <w:bCs/>
        <w:sz w:val="22"/>
        <w:szCs w:val="22"/>
      </w:rPr>
      <w:t>Amendment</w:t>
    </w:r>
    <w:r w:rsidR="00F60492">
      <w:rPr>
        <w:rFonts w:ascii="Book Antiqua" w:hAnsi="Book Antiqua"/>
        <w:b/>
        <w:bCs/>
        <w:sz w:val="22"/>
        <w:szCs w:val="22"/>
      </w:rPr>
      <w:t xml:space="preserve">-I </w:t>
    </w:r>
    <w:r w:rsidR="00A01BA6" w:rsidRPr="003169C7">
      <w:rPr>
        <w:rFonts w:ascii="Book Antiqua" w:hAnsi="Book Antiqua" w:cs="Arial"/>
        <w:b/>
        <w:bCs/>
        <w:sz w:val="22"/>
        <w:szCs w:val="22"/>
        <w:lang w:bidi="hi-IN"/>
      </w:rPr>
      <w:t xml:space="preserve">dated </w:t>
    </w:r>
    <w:r w:rsidR="00A01BA6">
      <w:rPr>
        <w:rFonts w:ascii="Book Antiqua" w:hAnsi="Book Antiqua" w:cs="Arial"/>
        <w:b/>
        <w:bCs/>
        <w:sz w:val="22"/>
        <w:szCs w:val="22"/>
        <w:lang w:bidi="hi-IN"/>
      </w:rPr>
      <w:t>1</w:t>
    </w:r>
    <w:r w:rsidR="00A01BA6">
      <w:rPr>
        <w:rFonts w:ascii="Book Antiqua" w:hAnsi="Book Antiqua" w:cs="Arial"/>
        <w:b/>
        <w:bCs/>
        <w:sz w:val="22"/>
        <w:szCs w:val="22"/>
        <w:lang w:bidi="hi-IN"/>
      </w:rPr>
      <w:t>9</w:t>
    </w:r>
    <w:r w:rsidR="00A01BA6" w:rsidRPr="003169C7">
      <w:rPr>
        <w:rFonts w:ascii="Book Antiqua" w:hAnsi="Book Antiqua" w:cs="Arial"/>
        <w:b/>
        <w:bCs/>
        <w:sz w:val="22"/>
        <w:szCs w:val="22"/>
        <w:lang w:bidi="hi-IN"/>
      </w:rPr>
      <w:t>/0</w:t>
    </w:r>
    <w:r w:rsidR="00A01BA6">
      <w:rPr>
        <w:rFonts w:ascii="Book Antiqua" w:hAnsi="Book Antiqua" w:cs="Arial"/>
        <w:b/>
        <w:bCs/>
        <w:sz w:val="22"/>
        <w:szCs w:val="22"/>
        <w:lang w:bidi="hi-IN"/>
      </w:rPr>
      <w:t>5</w:t>
    </w:r>
    <w:r w:rsidR="00A01BA6" w:rsidRPr="003169C7">
      <w:rPr>
        <w:rFonts w:ascii="Book Antiqua" w:hAnsi="Book Antiqua" w:cs="Arial"/>
        <w:b/>
        <w:bCs/>
        <w:sz w:val="22"/>
        <w:szCs w:val="22"/>
        <w:lang w:bidi="hi-IN"/>
      </w:rPr>
      <w:t xml:space="preserve">/2026 </w:t>
    </w:r>
    <w:r w:rsidRPr="006926D2">
      <w:rPr>
        <w:rFonts w:ascii="Book Antiqua" w:hAnsi="Book Antiqua"/>
        <w:b/>
        <w:bCs/>
        <w:sz w:val="22"/>
        <w:szCs w:val="22"/>
      </w:rPr>
      <w:t>to the Bidding Document</w:t>
    </w:r>
    <w:r w:rsidR="00586C74">
      <w:rPr>
        <w:rFonts w:ascii="Book Antiqua" w:hAnsi="Book Antiqua"/>
        <w:b/>
        <w:bCs/>
        <w:sz w:val="22"/>
        <w:szCs w:val="22"/>
      </w:rPr>
      <w:t xml:space="preserve"> </w:t>
    </w:r>
    <w:r w:rsidR="00A01BA6">
      <w:rPr>
        <w:rFonts w:ascii="Book Antiqua" w:hAnsi="Book Antiqua" w:cs="Arial"/>
        <w:b/>
        <w:bCs/>
        <w:sz w:val="22"/>
        <w:szCs w:val="22"/>
        <w:lang w:bidi="hi-IN"/>
      </w:rPr>
      <w:t xml:space="preserve">for </w:t>
    </w:r>
    <w:r w:rsidR="00A01BA6" w:rsidRPr="00A01BA6">
      <w:rPr>
        <w:rFonts w:ascii="Book Antiqua" w:hAnsi="Book Antiqua" w:cs="Arial"/>
        <w:b/>
        <w:bCs/>
        <w:sz w:val="22"/>
        <w:szCs w:val="22"/>
        <w:lang w:bidi="hi-IN"/>
      </w:rPr>
      <w:t xml:space="preserve">Package AP-BESS-01 for Design, Supply, Erection, Testing &amp; Commissioning of 150 MW/ 300MWh Battery Energy Storage System at </w:t>
    </w:r>
    <w:proofErr w:type="spellStart"/>
    <w:r w:rsidR="00A01BA6" w:rsidRPr="00A01BA6">
      <w:rPr>
        <w:rFonts w:ascii="Book Antiqua" w:hAnsi="Book Antiqua" w:cs="Arial"/>
        <w:b/>
        <w:bCs/>
        <w:sz w:val="22"/>
        <w:szCs w:val="22"/>
        <w:lang w:bidi="hi-IN"/>
      </w:rPr>
      <w:t>Kalikiri</w:t>
    </w:r>
    <w:proofErr w:type="spellEnd"/>
    <w:r w:rsidR="00A01BA6" w:rsidRPr="00A01BA6">
      <w:rPr>
        <w:rFonts w:ascii="Book Antiqua" w:hAnsi="Book Antiqua" w:cs="Arial"/>
        <w:b/>
        <w:bCs/>
        <w:sz w:val="22"/>
        <w:szCs w:val="22"/>
        <w:lang w:bidi="hi-IN"/>
      </w:rPr>
      <w:t>, Andhra Pradesh under “Setting up of 1,000 MW/2,000 MWh Battery Energy Storage System (BESS) in Andhra Pradesh Under Tariff-Based Competitive Bidding with Viability Gap Funding supported through PSDF”</w:t>
    </w:r>
    <w:r w:rsidR="00993561" w:rsidRPr="00705CFF">
      <w:rPr>
        <w:rFonts w:ascii="Book Antiqua" w:hAnsi="Book Antiqua" w:cs="Arial"/>
        <w:b/>
        <w:bCs/>
        <w:sz w:val="22"/>
        <w:szCs w:val="22"/>
        <w:lang w:bidi="hi-IN"/>
      </w:rPr>
      <w:t xml:space="preserve">. Spec. No.: </w:t>
    </w:r>
    <w:r w:rsidR="007A1ABD" w:rsidRPr="007A1ABD">
      <w:rPr>
        <w:rFonts w:ascii="Book Antiqua" w:hAnsi="Book Antiqua"/>
        <w:b/>
        <w:color w:val="0000FF"/>
        <w:sz w:val="22"/>
        <w:szCs w:val="22"/>
      </w:rPr>
      <w:t xml:space="preserve">CC/T/W-BESS/DOM/A10/26/07004   </w:t>
    </w:r>
  </w:p>
  <w:p w14:paraId="180B42F0" w14:textId="77777777" w:rsidR="006926D2" w:rsidRPr="00882069" w:rsidRDefault="006926D2" w:rsidP="006926D2">
    <w:pPr>
      <w:pStyle w:val="Header"/>
      <w:jc w:val="center"/>
      <w:rPr>
        <w:b/>
        <w:bCs/>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1BC"/>
    <w:rsid w:val="00016465"/>
    <w:rsid w:val="00021D1A"/>
    <w:rsid w:val="00026D3D"/>
    <w:rsid w:val="000273A8"/>
    <w:rsid w:val="00030329"/>
    <w:rsid w:val="00030C6C"/>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2D73"/>
    <w:rsid w:val="00074615"/>
    <w:rsid w:val="00074F09"/>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4F3B"/>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28AE"/>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0B34"/>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A57"/>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2089"/>
    <w:rsid w:val="002C3997"/>
    <w:rsid w:val="002C3D4C"/>
    <w:rsid w:val="002C7341"/>
    <w:rsid w:val="002D1457"/>
    <w:rsid w:val="002D38D4"/>
    <w:rsid w:val="002D39CB"/>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1C88"/>
    <w:rsid w:val="003439C2"/>
    <w:rsid w:val="00343EDA"/>
    <w:rsid w:val="00345742"/>
    <w:rsid w:val="003474B3"/>
    <w:rsid w:val="00347C88"/>
    <w:rsid w:val="00351A80"/>
    <w:rsid w:val="00357305"/>
    <w:rsid w:val="00357CAB"/>
    <w:rsid w:val="00363310"/>
    <w:rsid w:val="003642E1"/>
    <w:rsid w:val="00366D39"/>
    <w:rsid w:val="00367D5A"/>
    <w:rsid w:val="003708FB"/>
    <w:rsid w:val="003746B8"/>
    <w:rsid w:val="00376C3B"/>
    <w:rsid w:val="0038204E"/>
    <w:rsid w:val="00382427"/>
    <w:rsid w:val="00383DBC"/>
    <w:rsid w:val="00384FA1"/>
    <w:rsid w:val="003879DE"/>
    <w:rsid w:val="00387F69"/>
    <w:rsid w:val="00392B3F"/>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548"/>
    <w:rsid w:val="003B5AB5"/>
    <w:rsid w:val="003B7977"/>
    <w:rsid w:val="003B7F7C"/>
    <w:rsid w:val="003C1177"/>
    <w:rsid w:val="003C1EA4"/>
    <w:rsid w:val="003C43AA"/>
    <w:rsid w:val="003C5A12"/>
    <w:rsid w:val="003D3C73"/>
    <w:rsid w:val="003D6B4D"/>
    <w:rsid w:val="003E0A25"/>
    <w:rsid w:val="003E7105"/>
    <w:rsid w:val="003F0AD3"/>
    <w:rsid w:val="003F118E"/>
    <w:rsid w:val="003F2681"/>
    <w:rsid w:val="003F3B56"/>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994"/>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0D45"/>
    <w:rsid w:val="004C3E61"/>
    <w:rsid w:val="004C4885"/>
    <w:rsid w:val="004C48EF"/>
    <w:rsid w:val="004C56AA"/>
    <w:rsid w:val="004C60C1"/>
    <w:rsid w:val="004C7C8F"/>
    <w:rsid w:val="004D164E"/>
    <w:rsid w:val="004D60E9"/>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07BCD"/>
    <w:rsid w:val="0051159A"/>
    <w:rsid w:val="005169E2"/>
    <w:rsid w:val="00521755"/>
    <w:rsid w:val="00527778"/>
    <w:rsid w:val="00532649"/>
    <w:rsid w:val="00532D26"/>
    <w:rsid w:val="00535F48"/>
    <w:rsid w:val="0054226D"/>
    <w:rsid w:val="0054466F"/>
    <w:rsid w:val="00544845"/>
    <w:rsid w:val="00546F4D"/>
    <w:rsid w:val="00550D10"/>
    <w:rsid w:val="0055107F"/>
    <w:rsid w:val="0055239A"/>
    <w:rsid w:val="00554216"/>
    <w:rsid w:val="005551B1"/>
    <w:rsid w:val="00562892"/>
    <w:rsid w:val="005640B9"/>
    <w:rsid w:val="005645EC"/>
    <w:rsid w:val="00566AA7"/>
    <w:rsid w:val="005720B9"/>
    <w:rsid w:val="0057359F"/>
    <w:rsid w:val="00574315"/>
    <w:rsid w:val="00574C3F"/>
    <w:rsid w:val="00580496"/>
    <w:rsid w:val="005830AA"/>
    <w:rsid w:val="00586C74"/>
    <w:rsid w:val="00590F24"/>
    <w:rsid w:val="0059164D"/>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E05A2"/>
    <w:rsid w:val="005E29CE"/>
    <w:rsid w:val="005E690A"/>
    <w:rsid w:val="005F1061"/>
    <w:rsid w:val="005F1AB5"/>
    <w:rsid w:val="005F22A0"/>
    <w:rsid w:val="005F2EF1"/>
    <w:rsid w:val="005F311F"/>
    <w:rsid w:val="005F36CC"/>
    <w:rsid w:val="005F660A"/>
    <w:rsid w:val="005F6F1B"/>
    <w:rsid w:val="005F7107"/>
    <w:rsid w:val="005F7B50"/>
    <w:rsid w:val="00600357"/>
    <w:rsid w:val="00603F9A"/>
    <w:rsid w:val="00605803"/>
    <w:rsid w:val="00607B4E"/>
    <w:rsid w:val="006113F1"/>
    <w:rsid w:val="00611B43"/>
    <w:rsid w:val="00612622"/>
    <w:rsid w:val="0061456E"/>
    <w:rsid w:val="00614EE5"/>
    <w:rsid w:val="0061576E"/>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A0A6D"/>
    <w:rsid w:val="006A37BD"/>
    <w:rsid w:val="006A52DF"/>
    <w:rsid w:val="006A6487"/>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109B"/>
    <w:rsid w:val="0072036E"/>
    <w:rsid w:val="00721765"/>
    <w:rsid w:val="00722BA5"/>
    <w:rsid w:val="0072743D"/>
    <w:rsid w:val="00731D5A"/>
    <w:rsid w:val="00731E9D"/>
    <w:rsid w:val="00735445"/>
    <w:rsid w:val="007400AE"/>
    <w:rsid w:val="00742ED4"/>
    <w:rsid w:val="00747C34"/>
    <w:rsid w:val="00750684"/>
    <w:rsid w:val="0075098B"/>
    <w:rsid w:val="00752CA4"/>
    <w:rsid w:val="007572F8"/>
    <w:rsid w:val="00757795"/>
    <w:rsid w:val="00757DC0"/>
    <w:rsid w:val="0076117B"/>
    <w:rsid w:val="0076312C"/>
    <w:rsid w:val="007708DD"/>
    <w:rsid w:val="00771429"/>
    <w:rsid w:val="007743BA"/>
    <w:rsid w:val="00781992"/>
    <w:rsid w:val="0078256A"/>
    <w:rsid w:val="007825C3"/>
    <w:rsid w:val="00782B08"/>
    <w:rsid w:val="00783FB1"/>
    <w:rsid w:val="0079303E"/>
    <w:rsid w:val="00796300"/>
    <w:rsid w:val="007A0BFE"/>
    <w:rsid w:val="007A1ABD"/>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4B8F"/>
    <w:rsid w:val="007F60C2"/>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045"/>
    <w:rsid w:val="0087152E"/>
    <w:rsid w:val="008734BE"/>
    <w:rsid w:val="008779CC"/>
    <w:rsid w:val="008811DA"/>
    <w:rsid w:val="008816F4"/>
    <w:rsid w:val="00882069"/>
    <w:rsid w:val="00882B3E"/>
    <w:rsid w:val="00886245"/>
    <w:rsid w:val="00887C23"/>
    <w:rsid w:val="00891FA1"/>
    <w:rsid w:val="00892BDE"/>
    <w:rsid w:val="00893624"/>
    <w:rsid w:val="008A0B18"/>
    <w:rsid w:val="008B1E44"/>
    <w:rsid w:val="008B20E6"/>
    <w:rsid w:val="008B3050"/>
    <w:rsid w:val="008B35EC"/>
    <w:rsid w:val="008B5331"/>
    <w:rsid w:val="008C1898"/>
    <w:rsid w:val="008C446E"/>
    <w:rsid w:val="008C58C9"/>
    <w:rsid w:val="008D018A"/>
    <w:rsid w:val="008D0BD5"/>
    <w:rsid w:val="008D1AA2"/>
    <w:rsid w:val="008D2AF6"/>
    <w:rsid w:val="008D3641"/>
    <w:rsid w:val="008D450F"/>
    <w:rsid w:val="008E2EA2"/>
    <w:rsid w:val="008F1342"/>
    <w:rsid w:val="008F5BD8"/>
    <w:rsid w:val="008F6E09"/>
    <w:rsid w:val="008F71D0"/>
    <w:rsid w:val="008F752B"/>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CB1"/>
    <w:rsid w:val="00930E71"/>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06F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3561"/>
    <w:rsid w:val="00994069"/>
    <w:rsid w:val="009957A9"/>
    <w:rsid w:val="0099639A"/>
    <w:rsid w:val="009A1A79"/>
    <w:rsid w:val="009A27FE"/>
    <w:rsid w:val="009A3E0A"/>
    <w:rsid w:val="009B1051"/>
    <w:rsid w:val="009B349F"/>
    <w:rsid w:val="009B3EF6"/>
    <w:rsid w:val="009B5484"/>
    <w:rsid w:val="009C1F5F"/>
    <w:rsid w:val="009C3AA2"/>
    <w:rsid w:val="009C5C21"/>
    <w:rsid w:val="009C618A"/>
    <w:rsid w:val="009C6484"/>
    <w:rsid w:val="009C7DBF"/>
    <w:rsid w:val="009D06C3"/>
    <w:rsid w:val="009D31AA"/>
    <w:rsid w:val="009D496A"/>
    <w:rsid w:val="009D7227"/>
    <w:rsid w:val="009E03B6"/>
    <w:rsid w:val="009E0AF8"/>
    <w:rsid w:val="009E100D"/>
    <w:rsid w:val="009E377B"/>
    <w:rsid w:val="009E52A4"/>
    <w:rsid w:val="009E73F8"/>
    <w:rsid w:val="009F1878"/>
    <w:rsid w:val="009F29B7"/>
    <w:rsid w:val="009F5022"/>
    <w:rsid w:val="00A0016E"/>
    <w:rsid w:val="00A00347"/>
    <w:rsid w:val="00A0147B"/>
    <w:rsid w:val="00A01BA6"/>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A65"/>
    <w:rsid w:val="00A361B9"/>
    <w:rsid w:val="00A3635D"/>
    <w:rsid w:val="00A368EB"/>
    <w:rsid w:val="00A3696B"/>
    <w:rsid w:val="00A40CCE"/>
    <w:rsid w:val="00A442C8"/>
    <w:rsid w:val="00A44C6E"/>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0F3"/>
    <w:rsid w:val="00A90245"/>
    <w:rsid w:val="00A940BD"/>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317B"/>
    <w:rsid w:val="00AE7D61"/>
    <w:rsid w:val="00AF4892"/>
    <w:rsid w:val="00B008A0"/>
    <w:rsid w:val="00B02D1C"/>
    <w:rsid w:val="00B03223"/>
    <w:rsid w:val="00B04215"/>
    <w:rsid w:val="00B04C17"/>
    <w:rsid w:val="00B076F1"/>
    <w:rsid w:val="00B153D5"/>
    <w:rsid w:val="00B20C66"/>
    <w:rsid w:val="00B23249"/>
    <w:rsid w:val="00B25C74"/>
    <w:rsid w:val="00B31EBA"/>
    <w:rsid w:val="00B3426A"/>
    <w:rsid w:val="00B3442B"/>
    <w:rsid w:val="00B35CE9"/>
    <w:rsid w:val="00B368B3"/>
    <w:rsid w:val="00B40357"/>
    <w:rsid w:val="00B43CD5"/>
    <w:rsid w:val="00B4643C"/>
    <w:rsid w:val="00B4663C"/>
    <w:rsid w:val="00B46E86"/>
    <w:rsid w:val="00B53D35"/>
    <w:rsid w:val="00B62AE6"/>
    <w:rsid w:val="00B64B02"/>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2442"/>
    <w:rsid w:val="00C3446E"/>
    <w:rsid w:val="00C47608"/>
    <w:rsid w:val="00C53EAE"/>
    <w:rsid w:val="00C61F95"/>
    <w:rsid w:val="00C63BC8"/>
    <w:rsid w:val="00C63C8D"/>
    <w:rsid w:val="00C64AE4"/>
    <w:rsid w:val="00C65C9B"/>
    <w:rsid w:val="00C70744"/>
    <w:rsid w:val="00C73174"/>
    <w:rsid w:val="00C77617"/>
    <w:rsid w:val="00C82306"/>
    <w:rsid w:val="00C82ADE"/>
    <w:rsid w:val="00C8627B"/>
    <w:rsid w:val="00C90673"/>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1E06"/>
    <w:rsid w:val="00CE2A20"/>
    <w:rsid w:val="00CE4162"/>
    <w:rsid w:val="00CE46B2"/>
    <w:rsid w:val="00CF1414"/>
    <w:rsid w:val="00CF14CD"/>
    <w:rsid w:val="00CF5E11"/>
    <w:rsid w:val="00D00316"/>
    <w:rsid w:val="00D02AF9"/>
    <w:rsid w:val="00D04A37"/>
    <w:rsid w:val="00D06921"/>
    <w:rsid w:val="00D07B69"/>
    <w:rsid w:val="00D07EFA"/>
    <w:rsid w:val="00D10EED"/>
    <w:rsid w:val="00D13C14"/>
    <w:rsid w:val="00D156D8"/>
    <w:rsid w:val="00D15DFF"/>
    <w:rsid w:val="00D27706"/>
    <w:rsid w:val="00D37EA4"/>
    <w:rsid w:val="00D40A44"/>
    <w:rsid w:val="00D418C0"/>
    <w:rsid w:val="00D4628C"/>
    <w:rsid w:val="00D469BF"/>
    <w:rsid w:val="00D61182"/>
    <w:rsid w:val="00D61643"/>
    <w:rsid w:val="00D64435"/>
    <w:rsid w:val="00D6517D"/>
    <w:rsid w:val="00D65424"/>
    <w:rsid w:val="00D65590"/>
    <w:rsid w:val="00D6627A"/>
    <w:rsid w:val="00D664C0"/>
    <w:rsid w:val="00D671F3"/>
    <w:rsid w:val="00D673ED"/>
    <w:rsid w:val="00D67504"/>
    <w:rsid w:val="00D72C25"/>
    <w:rsid w:val="00D73AF1"/>
    <w:rsid w:val="00D73F41"/>
    <w:rsid w:val="00D74457"/>
    <w:rsid w:val="00D77B64"/>
    <w:rsid w:val="00D83D9A"/>
    <w:rsid w:val="00D87F85"/>
    <w:rsid w:val="00D90DA7"/>
    <w:rsid w:val="00D94AA7"/>
    <w:rsid w:val="00D95FE7"/>
    <w:rsid w:val="00D97567"/>
    <w:rsid w:val="00DA358B"/>
    <w:rsid w:val="00DA5516"/>
    <w:rsid w:val="00DA6293"/>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EE0"/>
    <w:rsid w:val="00E36BAD"/>
    <w:rsid w:val="00E37174"/>
    <w:rsid w:val="00E414BB"/>
    <w:rsid w:val="00E465DE"/>
    <w:rsid w:val="00E46F75"/>
    <w:rsid w:val="00E51A27"/>
    <w:rsid w:val="00E53C20"/>
    <w:rsid w:val="00E5475D"/>
    <w:rsid w:val="00E572D5"/>
    <w:rsid w:val="00E63C8D"/>
    <w:rsid w:val="00E679BE"/>
    <w:rsid w:val="00E744F8"/>
    <w:rsid w:val="00E809C5"/>
    <w:rsid w:val="00E957D1"/>
    <w:rsid w:val="00E95860"/>
    <w:rsid w:val="00E963DB"/>
    <w:rsid w:val="00EA2386"/>
    <w:rsid w:val="00EA2693"/>
    <w:rsid w:val="00EA2825"/>
    <w:rsid w:val="00EA4273"/>
    <w:rsid w:val="00EB11FE"/>
    <w:rsid w:val="00EB7CB7"/>
    <w:rsid w:val="00EC2975"/>
    <w:rsid w:val="00EC33DA"/>
    <w:rsid w:val="00EC65EA"/>
    <w:rsid w:val="00ED44AD"/>
    <w:rsid w:val="00ED5BDF"/>
    <w:rsid w:val="00ED67E7"/>
    <w:rsid w:val="00ED6AD4"/>
    <w:rsid w:val="00ED79EA"/>
    <w:rsid w:val="00ED7EB5"/>
    <w:rsid w:val="00EE103A"/>
    <w:rsid w:val="00EE3960"/>
    <w:rsid w:val="00EF0B27"/>
    <w:rsid w:val="00EF2115"/>
    <w:rsid w:val="00EF2131"/>
    <w:rsid w:val="00EF47D3"/>
    <w:rsid w:val="00EF4D0D"/>
    <w:rsid w:val="00EF5BD9"/>
    <w:rsid w:val="00EF7C8D"/>
    <w:rsid w:val="00F00F60"/>
    <w:rsid w:val="00F01004"/>
    <w:rsid w:val="00F02577"/>
    <w:rsid w:val="00F04BBE"/>
    <w:rsid w:val="00F07960"/>
    <w:rsid w:val="00F0797E"/>
    <w:rsid w:val="00F2297E"/>
    <w:rsid w:val="00F238BE"/>
    <w:rsid w:val="00F279DE"/>
    <w:rsid w:val="00F30DD6"/>
    <w:rsid w:val="00F31512"/>
    <w:rsid w:val="00F3370C"/>
    <w:rsid w:val="00F3400F"/>
    <w:rsid w:val="00F3430D"/>
    <w:rsid w:val="00F350B2"/>
    <w:rsid w:val="00F36EE0"/>
    <w:rsid w:val="00F37441"/>
    <w:rsid w:val="00F45AE3"/>
    <w:rsid w:val="00F502DC"/>
    <w:rsid w:val="00F5048A"/>
    <w:rsid w:val="00F50E47"/>
    <w:rsid w:val="00F50E4F"/>
    <w:rsid w:val="00F5105B"/>
    <w:rsid w:val="00F5109E"/>
    <w:rsid w:val="00F573AD"/>
    <w:rsid w:val="00F5773D"/>
    <w:rsid w:val="00F60492"/>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48"/>
    <w:rsid w:val="00FA1D9B"/>
    <w:rsid w:val="00FA5846"/>
    <w:rsid w:val="00FA7089"/>
    <w:rsid w:val="00FA7225"/>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uiPriority w:val="3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rsid w:val="00521755"/>
    <w:rPr>
      <w:rFonts w:cs="Times New Roman"/>
      <w:color w:val="0000FF"/>
      <w:u w:val="single"/>
    </w:rPr>
  </w:style>
  <w:style w:type="character" w:styleId="UnresolvedMention">
    <w:name w:val="Unresolved Mention"/>
    <w:uiPriority w:val="99"/>
    <w:semiHidden/>
    <w:unhideWhenUsed/>
    <w:rsid w:val="00230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256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80048405">
      <w:bodyDiv w:val="1"/>
      <w:marLeft w:val="0"/>
      <w:marRight w:val="0"/>
      <w:marTop w:val="0"/>
      <w:marBottom w:val="0"/>
      <w:divBdr>
        <w:top w:val="none" w:sz="0" w:space="0" w:color="auto"/>
        <w:left w:val="none" w:sz="0" w:space="0" w:color="auto"/>
        <w:bottom w:val="none" w:sz="0" w:space="0" w:color="auto"/>
        <w:right w:val="none" w:sz="0" w:space="0" w:color="auto"/>
      </w:divBdr>
    </w:div>
    <w:div w:id="1176962517">
      <w:bodyDiv w:val="1"/>
      <w:marLeft w:val="0"/>
      <w:marRight w:val="0"/>
      <w:marTop w:val="0"/>
      <w:marBottom w:val="0"/>
      <w:divBdr>
        <w:top w:val="none" w:sz="0" w:space="0" w:color="auto"/>
        <w:left w:val="none" w:sz="0" w:space="0" w:color="auto"/>
        <w:bottom w:val="none" w:sz="0" w:space="0" w:color="auto"/>
        <w:right w:val="none" w:sz="0" w:space="0" w:color="auto"/>
      </w:divBdr>
    </w:div>
    <w:div w:id="1494101553">
      <w:bodyDiv w:val="1"/>
      <w:marLeft w:val="0"/>
      <w:marRight w:val="0"/>
      <w:marTop w:val="0"/>
      <w:marBottom w:val="0"/>
      <w:divBdr>
        <w:top w:val="none" w:sz="0" w:space="0" w:color="auto"/>
        <w:left w:val="none" w:sz="0" w:space="0" w:color="auto"/>
        <w:bottom w:val="none" w:sz="0" w:space="0" w:color="auto"/>
        <w:right w:val="none" w:sz="0" w:space="0" w:color="auto"/>
      </w:divBdr>
    </w:div>
    <w:div w:id="1512835972">
      <w:bodyDiv w:val="1"/>
      <w:marLeft w:val="0"/>
      <w:marRight w:val="0"/>
      <w:marTop w:val="0"/>
      <w:marBottom w:val="0"/>
      <w:divBdr>
        <w:top w:val="none" w:sz="0" w:space="0" w:color="auto"/>
        <w:left w:val="none" w:sz="0" w:space="0" w:color="auto"/>
        <w:bottom w:val="none" w:sz="0" w:space="0" w:color="auto"/>
        <w:right w:val="none" w:sz="0" w:space="0" w:color="auto"/>
      </w:divBdr>
    </w:div>
    <w:div w:id="1603681607">
      <w:bodyDiv w:val="1"/>
      <w:marLeft w:val="0"/>
      <w:marRight w:val="0"/>
      <w:marTop w:val="0"/>
      <w:marBottom w:val="0"/>
      <w:divBdr>
        <w:top w:val="none" w:sz="0" w:space="0" w:color="auto"/>
        <w:left w:val="none" w:sz="0" w:space="0" w:color="auto"/>
        <w:bottom w:val="none" w:sz="0" w:space="0" w:color="auto"/>
        <w:right w:val="none" w:sz="0" w:space="0" w:color="auto"/>
      </w:divBdr>
    </w:div>
    <w:div w:id="212723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ams.microsoft.com/meet/4767206238350?p=EMdXanGjagy2qXOi2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108</Words>
  <Characters>619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Akhilesh Kumar Singh {अखिलेश कुमार सिंह}</cp:lastModifiedBy>
  <cp:revision>25</cp:revision>
  <cp:lastPrinted>2017-05-27T00:32:00Z</cp:lastPrinted>
  <dcterms:created xsi:type="dcterms:W3CDTF">2026-05-18T12:16:00Z</dcterms:created>
  <dcterms:modified xsi:type="dcterms:W3CDTF">2026-05-19T11:46:00Z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2026-05-15T07:21:13Z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a04630fd-0caa-4e28-97f0-a8676ab404c2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